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824D4">
      <w:pP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bookmarkStart w:id="0" w:name="_GoBack"/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调研组先是来到福建省乔东新型材料有限公司</w:t>
      </w:r>
      <w:bookmarkEnd w:id="0"/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实地参观了企业养老产品展示厅，详细了解企业在养老产业和养老产品方面的创新成果。陈灿辉会长对乔东企业在养老产业领域的创新实践给予充分肯定，并鼓励企业继续加大科技研发力度，开发出更多满足老年人需求的优质产品，为推动我市养老产业高质量发展贡献力量。</w:t>
      </w:r>
    </w:p>
    <w:p w14:paraId="16D81D20">
      <w:pP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69865" cy="4203065"/>
            <wp:effectExtent l="0" t="0" r="6985" b="6985"/>
            <wp:docPr id="1" name="图片 1" descr="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B9723">
      <w:pP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4A8E1A40">
      <w:pP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66690" cy="3515995"/>
            <wp:effectExtent l="0" t="0" r="10160" b="8255"/>
            <wp:docPr id="2" name="图片 2" descr="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42CE6"/>
    <w:rsid w:val="4754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2025-03-17T08:16:00Z</dcterms:created>
  <dc:creator>佰联小编</dc:creator>
  <cp:lastModifiedBy>佰联小编</cp:lastModifiedBy>
  <dcterms:modified xsi:type="dcterms:W3CDTF">2025-03-17T08:18:53Z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D1ACFB7213474C9B82172355D279FEB7_11</vt:lpwstr>
  </property>
  <property fmtid="{D5CDD505-2E9C-101B-9397-08002B2CF9AE}" pid="4" name="KSOTemplateDocerSaveRecord">
    <vt:lpwstr>eyJoZGlkIjoiZmQwOTFhNzc1YmJmNzBiY2RhNmI3MTdkNTc2NDgxOTYiLCJ1c2VySWQiOiI2NDk5NjU2NzUifQ==</vt:lpwstr>
  </property>
</Properties>
</file>